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141B18"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9122DC" w:rsidRDefault="00B660BB"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r>
        <w:rPr>
          <w:rFonts w:ascii="Arial" w:hAnsi="Arial" w:cs="Arial"/>
          <w:b/>
          <w:color w:val="17365D" w:themeColor="text2" w:themeShade="BF"/>
          <w:sz w:val="22"/>
          <w:szCs w:val="22"/>
          <w:lang w:eastAsia="ar-SA"/>
        </w:rPr>
        <w:t>29</w:t>
      </w:r>
      <w:r w:rsidR="00FE22DD">
        <w:rPr>
          <w:rFonts w:ascii="Arial" w:hAnsi="Arial" w:cs="Arial"/>
          <w:b/>
          <w:color w:val="17365D" w:themeColor="text2" w:themeShade="BF"/>
          <w:sz w:val="22"/>
          <w:szCs w:val="22"/>
          <w:lang w:eastAsia="ar-SA"/>
        </w:rPr>
        <w:t xml:space="preserve">. </w:t>
      </w:r>
      <w:r>
        <w:rPr>
          <w:rFonts w:ascii="Arial" w:hAnsi="Arial" w:cs="Arial"/>
          <w:b/>
          <w:color w:val="17365D" w:themeColor="text2" w:themeShade="BF"/>
          <w:sz w:val="22"/>
          <w:szCs w:val="22"/>
          <w:lang w:eastAsia="ar-SA"/>
        </w:rPr>
        <w:t>Mai</w:t>
      </w:r>
      <w:r w:rsidR="00FE22DD">
        <w:rPr>
          <w:rFonts w:ascii="Arial" w:hAnsi="Arial" w:cs="Arial"/>
          <w:b/>
          <w:color w:val="17365D" w:themeColor="text2" w:themeShade="BF"/>
          <w:sz w:val="22"/>
          <w:szCs w:val="22"/>
          <w:lang w:eastAsia="ar-SA"/>
        </w:rPr>
        <w:t xml:space="preserve"> 2020</w:t>
      </w:r>
    </w:p>
    <w:p w:rsidR="00B660BB" w:rsidRPr="00B660BB" w:rsidRDefault="00B660BB" w:rsidP="009D76CB">
      <w:pPr>
        <w:tabs>
          <w:tab w:val="left" w:pos="741"/>
          <w:tab w:val="left" w:pos="8505"/>
        </w:tabs>
        <w:suppressAutoHyphens/>
        <w:autoSpaceDE w:val="0"/>
        <w:autoSpaceDN w:val="0"/>
        <w:adjustRightInd w:val="0"/>
        <w:spacing w:after="100" w:afterAutospacing="1"/>
        <w:ind w:right="-141"/>
        <w:rPr>
          <w:rFonts w:ascii="Arial" w:hAnsi="Arial" w:cs="Arial"/>
          <w:b/>
          <w:sz w:val="28"/>
          <w:szCs w:val="28"/>
          <w:lang w:eastAsia="ar-SA"/>
        </w:rPr>
      </w:pPr>
      <w:r w:rsidRPr="00B660BB">
        <w:rPr>
          <w:rFonts w:ascii="Arial" w:hAnsi="Arial" w:cs="Arial"/>
          <w:b/>
          <w:sz w:val="28"/>
          <w:szCs w:val="28"/>
          <w:lang w:eastAsia="ar-SA"/>
        </w:rPr>
        <w:t xml:space="preserve">Neuer Service: </w:t>
      </w:r>
      <w:r w:rsidR="00120EFC">
        <w:rPr>
          <w:rFonts w:ascii="Arial" w:hAnsi="Arial" w:cs="Arial"/>
          <w:b/>
          <w:sz w:val="28"/>
          <w:szCs w:val="28"/>
          <w:lang w:eastAsia="ar-SA"/>
        </w:rPr>
        <w:t>„</w:t>
      </w:r>
      <w:r w:rsidRPr="00B660BB">
        <w:rPr>
          <w:rFonts w:ascii="Arial" w:hAnsi="Arial" w:cs="Arial"/>
          <w:b/>
          <w:sz w:val="28"/>
          <w:szCs w:val="28"/>
          <w:lang w:eastAsia="ar-SA"/>
        </w:rPr>
        <w:t>Ausflugs – Ticker“ gibt aktuelle Information zu Auslastung und Alternativen</w:t>
      </w:r>
    </w:p>
    <w:p w:rsidR="00B660BB" w:rsidRPr="00B660BB" w:rsidRDefault="00B660BB" w:rsidP="00B660BB">
      <w:pPr>
        <w:tabs>
          <w:tab w:val="left" w:pos="741"/>
          <w:tab w:val="left" w:pos="8505"/>
        </w:tabs>
        <w:suppressAutoHyphens/>
        <w:autoSpaceDE w:val="0"/>
        <w:autoSpaceDN w:val="0"/>
        <w:adjustRightInd w:val="0"/>
        <w:spacing w:after="100" w:afterAutospacing="1"/>
        <w:ind w:right="-141"/>
        <w:rPr>
          <w:rFonts w:ascii="Arial" w:hAnsi="Arial" w:cs="Arial"/>
          <w:b/>
          <w:sz w:val="22"/>
          <w:szCs w:val="22"/>
          <w:lang w:eastAsia="ar-SA"/>
        </w:rPr>
      </w:pPr>
      <w:r w:rsidRPr="00B660BB">
        <w:rPr>
          <w:rFonts w:ascii="Arial" w:hAnsi="Arial" w:cs="Arial"/>
          <w:b/>
          <w:sz w:val="22"/>
          <w:szCs w:val="22"/>
          <w:lang w:eastAsia="ar-SA"/>
        </w:rPr>
        <w:t xml:space="preserve">Gibt es heute Wartezeiten an den Bergbahnen? Sind die Campingplätze noch buchbar? </w:t>
      </w:r>
      <w:r w:rsidR="006A67E3">
        <w:rPr>
          <w:rFonts w:ascii="Arial" w:hAnsi="Arial" w:cs="Arial"/>
          <w:b/>
          <w:sz w:val="22"/>
          <w:szCs w:val="22"/>
          <w:lang w:eastAsia="ar-SA"/>
        </w:rPr>
        <w:t xml:space="preserve">Welche Hütten haben geöffnet? </w:t>
      </w:r>
      <w:r w:rsidRPr="00B660BB">
        <w:rPr>
          <w:rFonts w:ascii="Arial" w:hAnsi="Arial" w:cs="Arial"/>
          <w:b/>
          <w:sz w:val="22"/>
          <w:szCs w:val="22"/>
          <w:lang w:eastAsia="ar-SA"/>
        </w:rPr>
        <w:t>Fragen, die in der Hochsaison nicht nur für unsere Gäste, sondern auch für Einheimische von Bedeutung sind.</w:t>
      </w:r>
      <w:r>
        <w:rPr>
          <w:rFonts w:ascii="Arial" w:hAnsi="Arial" w:cs="Arial"/>
          <w:b/>
          <w:sz w:val="22"/>
          <w:szCs w:val="22"/>
          <w:lang w:eastAsia="ar-SA"/>
        </w:rPr>
        <w:t xml:space="preserve"> </w:t>
      </w:r>
      <w:r w:rsidRPr="00B660BB">
        <w:rPr>
          <w:rFonts w:ascii="Arial" w:hAnsi="Arial" w:cs="Arial"/>
          <w:b/>
          <w:sz w:val="22"/>
          <w:szCs w:val="22"/>
          <w:lang w:eastAsia="ar-SA"/>
        </w:rPr>
        <w:t xml:space="preserve">Gemeinsam entwickelt mit dem </w:t>
      </w:r>
      <w:r w:rsidR="00120EFC">
        <w:rPr>
          <w:rFonts w:ascii="Arial" w:hAnsi="Arial" w:cs="Arial"/>
          <w:b/>
          <w:sz w:val="22"/>
          <w:szCs w:val="22"/>
          <w:lang w:eastAsia="ar-SA"/>
        </w:rPr>
        <w:t xml:space="preserve">Dachverband </w:t>
      </w:r>
      <w:r w:rsidRPr="00B660BB">
        <w:rPr>
          <w:rFonts w:ascii="Arial" w:hAnsi="Arial" w:cs="Arial"/>
          <w:b/>
          <w:sz w:val="22"/>
          <w:szCs w:val="22"/>
          <w:lang w:eastAsia="ar-SA"/>
        </w:rPr>
        <w:t>Tourismus Oberbayern München e.V.</w:t>
      </w:r>
      <w:r>
        <w:rPr>
          <w:rFonts w:ascii="Arial" w:hAnsi="Arial" w:cs="Arial"/>
          <w:b/>
          <w:sz w:val="22"/>
          <w:szCs w:val="22"/>
          <w:lang w:eastAsia="ar-SA"/>
        </w:rPr>
        <w:t xml:space="preserve"> und neun weiteren Destinationen in Oberbayern</w:t>
      </w:r>
      <w:r w:rsidRPr="00B660BB">
        <w:rPr>
          <w:rFonts w:ascii="Arial" w:hAnsi="Arial" w:cs="Arial"/>
          <w:b/>
          <w:sz w:val="22"/>
          <w:szCs w:val="22"/>
          <w:lang w:eastAsia="ar-SA"/>
        </w:rPr>
        <w:t>, schaltet die Berchtesgadener Land Tourismus GmbH (BGLT) am Samstag, 30. Mai</w:t>
      </w:r>
      <w:r>
        <w:rPr>
          <w:rFonts w:ascii="Arial" w:hAnsi="Arial" w:cs="Arial"/>
          <w:b/>
          <w:sz w:val="22"/>
          <w:szCs w:val="22"/>
          <w:lang w:eastAsia="ar-SA"/>
        </w:rPr>
        <w:t>,</w:t>
      </w:r>
      <w:r w:rsidRPr="00B660BB">
        <w:rPr>
          <w:rFonts w:ascii="Arial" w:hAnsi="Arial" w:cs="Arial"/>
          <w:b/>
          <w:sz w:val="22"/>
          <w:szCs w:val="22"/>
          <w:lang w:eastAsia="ar-SA"/>
        </w:rPr>
        <w:t xml:space="preserve"> den</w:t>
      </w:r>
      <w:r>
        <w:rPr>
          <w:rFonts w:ascii="Arial" w:hAnsi="Arial" w:cs="Arial"/>
          <w:b/>
          <w:sz w:val="22"/>
          <w:szCs w:val="22"/>
          <w:lang w:eastAsia="ar-SA"/>
        </w:rPr>
        <w:t xml:space="preserve"> </w:t>
      </w:r>
      <w:r w:rsidRPr="00B660BB">
        <w:rPr>
          <w:rFonts w:ascii="Arial" w:hAnsi="Arial" w:cs="Arial"/>
          <w:b/>
          <w:sz w:val="22"/>
          <w:szCs w:val="22"/>
          <w:lang w:eastAsia="ar-SA"/>
        </w:rPr>
        <w:t>„Ausflugs-Ticker“ auf ihre</w:t>
      </w:r>
      <w:r w:rsidR="009716C5">
        <w:rPr>
          <w:rFonts w:ascii="Arial" w:hAnsi="Arial" w:cs="Arial"/>
          <w:b/>
          <w:sz w:val="22"/>
          <w:szCs w:val="22"/>
          <w:lang w:eastAsia="ar-SA"/>
        </w:rPr>
        <w:t>n</w:t>
      </w:r>
      <w:r w:rsidRPr="00B660BB">
        <w:rPr>
          <w:rFonts w:ascii="Arial" w:hAnsi="Arial" w:cs="Arial"/>
          <w:b/>
          <w:sz w:val="22"/>
          <w:szCs w:val="22"/>
          <w:lang w:eastAsia="ar-SA"/>
        </w:rPr>
        <w:t xml:space="preserve"> Website</w:t>
      </w:r>
      <w:r w:rsidR="009716C5">
        <w:rPr>
          <w:rFonts w:ascii="Arial" w:hAnsi="Arial" w:cs="Arial"/>
          <w:b/>
          <w:sz w:val="22"/>
          <w:szCs w:val="22"/>
          <w:lang w:eastAsia="ar-SA"/>
        </w:rPr>
        <w:t>s</w:t>
      </w:r>
      <w:r w:rsidRPr="00B660BB">
        <w:rPr>
          <w:rFonts w:ascii="Arial" w:hAnsi="Arial" w:cs="Arial"/>
          <w:b/>
          <w:sz w:val="22"/>
          <w:szCs w:val="22"/>
          <w:lang w:eastAsia="ar-SA"/>
        </w:rPr>
        <w:t xml:space="preserve"> frei. </w:t>
      </w:r>
      <w:r w:rsidR="009716C5">
        <w:rPr>
          <w:rFonts w:ascii="Arial" w:hAnsi="Arial" w:cs="Arial"/>
          <w:b/>
          <w:sz w:val="22"/>
          <w:szCs w:val="22"/>
          <w:lang w:eastAsia="ar-SA"/>
        </w:rPr>
        <w:t>Dieser wird</w:t>
      </w:r>
      <w:bookmarkStart w:id="0" w:name="_GoBack"/>
      <w:bookmarkEnd w:id="0"/>
      <w:r w:rsidRPr="00B660BB">
        <w:rPr>
          <w:rFonts w:ascii="Arial" w:hAnsi="Arial" w:cs="Arial"/>
          <w:b/>
          <w:sz w:val="22"/>
          <w:szCs w:val="22"/>
          <w:lang w:eastAsia="ar-SA"/>
        </w:rPr>
        <w:t xml:space="preserve"> täglich aktualisiert.</w:t>
      </w:r>
    </w:p>
    <w:p w:rsidR="00B660BB" w:rsidRDefault="00B660BB" w:rsidP="00B660B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r w:rsidRPr="00B660BB">
        <w:rPr>
          <w:rFonts w:ascii="Arial" w:hAnsi="Arial" w:cs="Arial"/>
          <w:sz w:val="22"/>
          <w:szCs w:val="22"/>
          <w:lang w:eastAsia="ar-SA"/>
        </w:rPr>
        <w:t xml:space="preserve">Maria Stanggassinger, Prokuristin der </w:t>
      </w:r>
      <w:r w:rsidR="002A41CA">
        <w:rPr>
          <w:rFonts w:ascii="Arial" w:hAnsi="Arial" w:cs="Arial"/>
          <w:sz w:val="22"/>
          <w:szCs w:val="22"/>
          <w:lang w:eastAsia="ar-SA"/>
        </w:rPr>
        <w:t>BGLT</w:t>
      </w:r>
      <w:r>
        <w:rPr>
          <w:rFonts w:ascii="Arial" w:hAnsi="Arial" w:cs="Arial"/>
          <w:sz w:val="22"/>
          <w:szCs w:val="22"/>
          <w:lang w:eastAsia="ar-SA"/>
        </w:rPr>
        <w:t xml:space="preserve">, ist Projektverantwortliche und von </w:t>
      </w:r>
      <w:r w:rsidR="001E72D1">
        <w:rPr>
          <w:rFonts w:ascii="Arial" w:hAnsi="Arial" w:cs="Arial"/>
          <w:sz w:val="22"/>
          <w:szCs w:val="22"/>
          <w:lang w:eastAsia="ar-SA"/>
        </w:rPr>
        <w:t xml:space="preserve">dem neuen Infoblog-System </w:t>
      </w:r>
      <w:r>
        <w:rPr>
          <w:rFonts w:ascii="Arial" w:hAnsi="Arial" w:cs="Arial"/>
          <w:sz w:val="22"/>
          <w:szCs w:val="22"/>
          <w:lang w:eastAsia="ar-SA"/>
        </w:rPr>
        <w:t xml:space="preserve">überzeugt: </w:t>
      </w:r>
      <w:r w:rsidRPr="00B660BB">
        <w:rPr>
          <w:rFonts w:ascii="Arial" w:hAnsi="Arial" w:cs="Arial"/>
          <w:sz w:val="22"/>
          <w:szCs w:val="22"/>
          <w:lang w:eastAsia="ar-SA"/>
        </w:rPr>
        <w:t>„Wir sahen einfach den Bedarf, mit der anstehenden Wiedereröffnung der touristischen B</w:t>
      </w:r>
      <w:r w:rsidR="001E72D1">
        <w:rPr>
          <w:rFonts w:ascii="Arial" w:hAnsi="Arial" w:cs="Arial"/>
          <w:sz w:val="22"/>
          <w:szCs w:val="22"/>
          <w:lang w:eastAsia="ar-SA"/>
        </w:rPr>
        <w:t xml:space="preserve">etriebe einen Service gleichermaßen für Gäste, Einheimische </w:t>
      </w:r>
      <w:r w:rsidRPr="00B660BB">
        <w:rPr>
          <w:rFonts w:ascii="Arial" w:hAnsi="Arial" w:cs="Arial"/>
          <w:sz w:val="22"/>
          <w:szCs w:val="22"/>
          <w:lang w:eastAsia="ar-SA"/>
        </w:rPr>
        <w:t xml:space="preserve">und Ausflugsziele </w:t>
      </w:r>
      <w:r w:rsidR="001E72D1">
        <w:rPr>
          <w:rFonts w:ascii="Arial" w:hAnsi="Arial" w:cs="Arial"/>
          <w:sz w:val="22"/>
          <w:szCs w:val="22"/>
          <w:lang w:eastAsia="ar-SA"/>
        </w:rPr>
        <w:t>a</w:t>
      </w:r>
      <w:r w:rsidRPr="00B660BB">
        <w:rPr>
          <w:rFonts w:ascii="Arial" w:hAnsi="Arial" w:cs="Arial"/>
          <w:sz w:val="22"/>
          <w:szCs w:val="22"/>
          <w:lang w:eastAsia="ar-SA"/>
        </w:rPr>
        <w:t>nzubieten. Da der Gast sich ja nicht nur im Berchtesgadener Land bewegt, sondern auch durchaus einen Tagesausflug zum Chiemsee plant, haben wir gemeinsam mit unseren oberbayerischen Kollegen an einer Lösung gearbeitet, die der Tourismus Oberbayern München e.V. federführend umgesetzt hat. Tagesaktuell können wir jetzt auf Buchungssituation</w:t>
      </w:r>
      <w:r w:rsidR="001E72D1">
        <w:rPr>
          <w:rFonts w:ascii="Arial" w:hAnsi="Arial" w:cs="Arial"/>
          <w:sz w:val="22"/>
          <w:szCs w:val="22"/>
          <w:lang w:eastAsia="ar-SA"/>
        </w:rPr>
        <w:t>en</w:t>
      </w:r>
      <w:r w:rsidRPr="00B660BB">
        <w:rPr>
          <w:rFonts w:ascii="Arial" w:hAnsi="Arial" w:cs="Arial"/>
          <w:sz w:val="22"/>
          <w:szCs w:val="22"/>
          <w:lang w:eastAsia="ar-SA"/>
        </w:rPr>
        <w:t xml:space="preserve"> </w:t>
      </w:r>
      <w:r>
        <w:rPr>
          <w:rFonts w:ascii="Arial" w:hAnsi="Arial" w:cs="Arial"/>
          <w:sz w:val="22"/>
          <w:szCs w:val="22"/>
          <w:lang w:eastAsia="ar-SA"/>
        </w:rPr>
        <w:t>oder</w:t>
      </w:r>
      <w:r w:rsidRPr="00B660BB">
        <w:rPr>
          <w:rFonts w:ascii="Arial" w:hAnsi="Arial" w:cs="Arial"/>
          <w:sz w:val="22"/>
          <w:szCs w:val="22"/>
          <w:lang w:eastAsia="ar-SA"/>
        </w:rPr>
        <w:t xml:space="preserve"> Wartezeiten hinweisen</w:t>
      </w:r>
      <w:r>
        <w:rPr>
          <w:rFonts w:ascii="Arial" w:hAnsi="Arial" w:cs="Arial"/>
          <w:sz w:val="22"/>
          <w:szCs w:val="22"/>
          <w:lang w:eastAsia="ar-SA"/>
        </w:rPr>
        <w:t xml:space="preserve"> und    Alternativen anbieten,</w:t>
      </w:r>
      <w:r w:rsidRPr="00B660BB">
        <w:rPr>
          <w:rFonts w:ascii="Arial" w:hAnsi="Arial" w:cs="Arial"/>
          <w:sz w:val="22"/>
          <w:szCs w:val="22"/>
          <w:lang w:eastAsia="ar-SA"/>
        </w:rPr>
        <w:t xml:space="preserve"> und das über Regionsgrenzen hinweg. Diese Besucherlenkung ist gerade jetzt, wo Kapazitäten reduziert werden müssen, besonders wichtig.“</w:t>
      </w:r>
    </w:p>
    <w:p w:rsidR="00B660BB" w:rsidRDefault="00B660BB" w:rsidP="00B660B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r>
        <w:rPr>
          <w:rFonts w:ascii="Arial" w:hAnsi="Arial" w:cs="Arial"/>
          <w:sz w:val="22"/>
          <w:szCs w:val="22"/>
          <w:lang w:eastAsia="ar-SA"/>
        </w:rPr>
        <w:t xml:space="preserve">Für das Berchtesgadener Land werden </w:t>
      </w:r>
      <w:r w:rsidR="002A41CA">
        <w:rPr>
          <w:rFonts w:ascii="Arial" w:hAnsi="Arial" w:cs="Arial"/>
          <w:sz w:val="22"/>
          <w:szCs w:val="22"/>
          <w:lang w:eastAsia="ar-SA"/>
        </w:rPr>
        <w:t xml:space="preserve">täglich </w:t>
      </w:r>
      <w:r>
        <w:rPr>
          <w:rFonts w:ascii="Arial" w:hAnsi="Arial" w:cs="Arial"/>
          <w:sz w:val="22"/>
          <w:szCs w:val="22"/>
          <w:lang w:eastAsia="ar-SA"/>
        </w:rPr>
        <w:t>Informationen</w:t>
      </w:r>
      <w:r w:rsidR="002A41CA">
        <w:rPr>
          <w:rFonts w:ascii="Arial" w:hAnsi="Arial" w:cs="Arial"/>
          <w:sz w:val="22"/>
          <w:szCs w:val="22"/>
          <w:lang w:eastAsia="ar-SA"/>
        </w:rPr>
        <w:t xml:space="preserve"> bereitgestellt</w:t>
      </w:r>
      <w:r>
        <w:rPr>
          <w:rFonts w:ascii="Arial" w:hAnsi="Arial" w:cs="Arial"/>
          <w:sz w:val="22"/>
          <w:szCs w:val="22"/>
          <w:lang w:eastAsia="ar-SA"/>
        </w:rPr>
        <w:t xml:space="preserve"> auf den Websites unter</w:t>
      </w:r>
      <w:r w:rsidR="002A41CA">
        <w:rPr>
          <w:rFonts w:ascii="Arial" w:hAnsi="Arial" w:cs="Arial"/>
          <w:sz w:val="22"/>
          <w:szCs w:val="22"/>
          <w:lang w:eastAsia="ar-SA"/>
        </w:rPr>
        <w:t>:</w:t>
      </w:r>
      <w:r>
        <w:rPr>
          <w:rFonts w:ascii="Arial" w:hAnsi="Arial" w:cs="Arial"/>
          <w:sz w:val="22"/>
          <w:szCs w:val="22"/>
          <w:lang w:eastAsia="ar-SA"/>
        </w:rPr>
        <w:t xml:space="preserve"> </w:t>
      </w:r>
    </w:p>
    <w:p w:rsidR="002A41CA" w:rsidRDefault="002A41CA" w:rsidP="00B660B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r>
        <w:rPr>
          <w:rFonts w:ascii="Arial" w:hAnsi="Arial" w:cs="Arial"/>
          <w:sz w:val="22"/>
          <w:szCs w:val="22"/>
          <w:lang w:eastAsia="ar-SA"/>
        </w:rPr>
        <w:t>berchtesgaden.de/ausflugs-ticker</w:t>
      </w:r>
    </w:p>
    <w:p w:rsidR="002A41CA" w:rsidRDefault="002A41CA" w:rsidP="00B660B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r>
        <w:rPr>
          <w:rFonts w:ascii="Arial" w:hAnsi="Arial" w:cs="Arial"/>
          <w:sz w:val="22"/>
          <w:szCs w:val="22"/>
          <w:lang w:eastAsia="ar-SA"/>
        </w:rPr>
        <w:t>bad-reichenhall.de/ausflugs-ticker</w:t>
      </w:r>
    </w:p>
    <w:p w:rsidR="002A41CA" w:rsidRDefault="002A41CA" w:rsidP="00B660B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p>
    <w:p w:rsidR="00B660BB" w:rsidRPr="00B660BB" w:rsidRDefault="00B660BB" w:rsidP="00B660B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p>
    <w:p w:rsidR="00B660BB" w:rsidRDefault="00B660BB" w:rsidP="009D76C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p>
    <w:p w:rsidR="00B660BB" w:rsidRDefault="00B660BB" w:rsidP="009D76C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p>
    <w:p w:rsidR="00B660BB" w:rsidRDefault="00B660BB" w:rsidP="009D76C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p>
    <w:p w:rsidR="00FA4E6C" w:rsidRPr="00F25B9D" w:rsidRDefault="00FA4E6C" w:rsidP="009D76CB">
      <w:pPr>
        <w:tabs>
          <w:tab w:val="left" w:pos="741"/>
          <w:tab w:val="left" w:pos="8505"/>
        </w:tabs>
        <w:suppressAutoHyphens/>
        <w:autoSpaceDE w:val="0"/>
        <w:autoSpaceDN w:val="0"/>
        <w:adjustRightInd w:val="0"/>
        <w:ind w:right="-141"/>
        <w:rPr>
          <w:rFonts w:ascii="Arial" w:hAnsi="Arial" w:cs="Arial"/>
          <w:sz w:val="22"/>
          <w:szCs w:val="22"/>
          <w:lang w:eastAsia="ar-SA"/>
        </w:rPr>
      </w:pPr>
    </w:p>
    <w:p w:rsidR="00295FC3" w:rsidRPr="009104E3" w:rsidRDefault="00DB4E5D" w:rsidP="009D76CB">
      <w:pPr>
        <w:tabs>
          <w:tab w:val="left" w:pos="5529"/>
          <w:tab w:val="left" w:pos="8505"/>
        </w:tabs>
        <w:suppressAutoHyphens/>
        <w:autoSpaceDE w:val="0"/>
        <w:autoSpaceDN w:val="0"/>
        <w:adjustRightInd w:val="0"/>
        <w:ind w:right="-141"/>
        <w:rPr>
          <w:rFonts w:ascii="Arial" w:hAnsi="Arial" w:cs="Arial"/>
          <w:b/>
          <w:i/>
          <w:color w:val="003C4D"/>
          <w:sz w:val="20"/>
          <w:lang w:eastAsia="ar-SA"/>
        </w:rPr>
      </w:pPr>
      <w:r w:rsidRPr="009104E3">
        <w:rPr>
          <w:rFonts w:ascii="Arial" w:hAnsi="Arial" w:cs="Arial"/>
          <w:b/>
          <w:i/>
          <w:color w:val="003C4D"/>
          <w:sz w:val="20"/>
          <w:lang w:eastAsia="ar-SA"/>
        </w:rPr>
        <w:t>P</w:t>
      </w:r>
      <w:r w:rsidR="00295FC3" w:rsidRPr="009104E3">
        <w:rPr>
          <w:rFonts w:ascii="Arial" w:hAnsi="Arial" w:cs="Arial"/>
          <w:b/>
          <w:i/>
          <w:color w:val="003C4D"/>
          <w:sz w:val="20"/>
          <w:lang w:eastAsia="ar-SA"/>
        </w:rPr>
        <w:t>RESSEKONTAKT</w:t>
      </w:r>
    </w:p>
    <w:p w:rsidR="00F86ACB" w:rsidRPr="009104E3" w:rsidRDefault="00295FC3" w:rsidP="009D76CB">
      <w:pPr>
        <w:tabs>
          <w:tab w:val="left" w:pos="5529"/>
          <w:tab w:val="left" w:pos="8505"/>
        </w:tabs>
        <w:ind w:right="-142"/>
        <w:rPr>
          <w:rFonts w:ascii="Arial" w:eastAsia="Calibri" w:hAnsi="Arial" w:cs="Arial"/>
          <w:noProof/>
          <w:sz w:val="20"/>
        </w:rPr>
      </w:pPr>
      <w:r w:rsidRPr="009104E3">
        <w:rPr>
          <w:rFonts w:ascii="Arial" w:eastAsia="Calibri" w:hAnsi="Arial" w:cs="Arial"/>
          <w:bCs/>
          <w:noProof/>
          <w:sz w:val="20"/>
        </w:rPr>
        <w:t>Isabel Stöckl / Ursula Wischgoll</w:t>
      </w:r>
    </w:p>
    <w:p w:rsidR="00295FC3" w:rsidRPr="009104E3" w:rsidRDefault="00295FC3" w:rsidP="009D76CB">
      <w:pPr>
        <w:tabs>
          <w:tab w:val="left" w:pos="5529"/>
          <w:tab w:val="left" w:pos="8505"/>
        </w:tabs>
        <w:ind w:right="-141"/>
        <w:rPr>
          <w:rFonts w:ascii="Arial" w:eastAsia="Calibri" w:hAnsi="Arial" w:cs="Arial"/>
          <w:noProof/>
          <w:sz w:val="20"/>
        </w:rPr>
      </w:pPr>
      <w:r w:rsidRPr="009104E3">
        <w:rPr>
          <w:rFonts w:ascii="Arial" w:eastAsia="Calibri" w:hAnsi="Arial" w:cs="Arial"/>
          <w:noProof/>
          <w:sz w:val="20"/>
        </w:rPr>
        <w:t>T +49 (0) 8652 65650 - 30</w:t>
      </w:r>
    </w:p>
    <w:p w:rsidR="005D6BD1" w:rsidRPr="00F25B9D" w:rsidRDefault="007C06B6" w:rsidP="009D76CB">
      <w:pPr>
        <w:tabs>
          <w:tab w:val="left" w:pos="5529"/>
          <w:tab w:val="left" w:pos="8505"/>
        </w:tabs>
        <w:ind w:right="-141"/>
        <w:rPr>
          <w:rFonts w:ascii="Arial" w:eastAsia="Calibri" w:hAnsi="Arial" w:cs="Arial"/>
          <w:b/>
          <w:noProof/>
          <w:sz w:val="22"/>
          <w:szCs w:val="22"/>
        </w:rPr>
      </w:pPr>
      <w:hyperlink r:id="rId8" w:history="1">
        <w:r w:rsidR="00347724" w:rsidRPr="009104E3">
          <w:rPr>
            <w:rStyle w:val="Hyperlink"/>
            <w:rFonts w:ascii="Arial" w:eastAsia="Calibri" w:hAnsi="Arial" w:cs="Arial"/>
            <w:noProof/>
            <w:sz w:val="20"/>
          </w:rPr>
          <w:t>presse@bglt.de</w:t>
        </w:r>
      </w:hyperlink>
    </w:p>
    <w:sectPr w:rsidR="005D6BD1" w:rsidRPr="00F25B9D" w:rsidSect="009104E3">
      <w:headerReference w:type="first" r:id="rId9"/>
      <w:footerReference w:type="first" r:id="rId10"/>
      <w:pgSz w:w="11900" w:h="16820"/>
      <w:pgMar w:top="1276"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B6" w:rsidRDefault="007C06B6" w:rsidP="00847510">
      <w:r>
        <w:separator/>
      </w:r>
    </w:p>
  </w:endnote>
  <w:endnote w:type="continuationSeparator" w:id="0">
    <w:p w:rsidR="007C06B6" w:rsidRDefault="007C06B6"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B6" w:rsidRDefault="007C06B6" w:rsidP="00847510">
      <w:r>
        <w:separator/>
      </w:r>
    </w:p>
  </w:footnote>
  <w:footnote w:type="continuationSeparator" w:id="0">
    <w:p w:rsidR="007C06B6" w:rsidRDefault="007C06B6"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ttachedTemplate r:id="rId1"/>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9D"/>
    <w:rsid w:val="0000450D"/>
    <w:rsid w:val="000131B9"/>
    <w:rsid w:val="00045E94"/>
    <w:rsid w:val="00047470"/>
    <w:rsid w:val="00060E91"/>
    <w:rsid w:val="00082229"/>
    <w:rsid w:val="00093336"/>
    <w:rsid w:val="0009627B"/>
    <w:rsid w:val="000B22EF"/>
    <w:rsid w:val="000C4075"/>
    <w:rsid w:val="000C65AE"/>
    <w:rsid w:val="000D1CA5"/>
    <w:rsid w:val="000D2302"/>
    <w:rsid w:val="000E391F"/>
    <w:rsid w:val="000E7B57"/>
    <w:rsid w:val="00107895"/>
    <w:rsid w:val="00110774"/>
    <w:rsid w:val="0011719E"/>
    <w:rsid w:val="00117D5B"/>
    <w:rsid w:val="00120EFC"/>
    <w:rsid w:val="001235F4"/>
    <w:rsid w:val="00136FFB"/>
    <w:rsid w:val="00142F01"/>
    <w:rsid w:val="001502F4"/>
    <w:rsid w:val="0015365D"/>
    <w:rsid w:val="00161918"/>
    <w:rsid w:val="0016482A"/>
    <w:rsid w:val="0017539F"/>
    <w:rsid w:val="00180C2A"/>
    <w:rsid w:val="001840DE"/>
    <w:rsid w:val="00193C4B"/>
    <w:rsid w:val="0019792C"/>
    <w:rsid w:val="001A1854"/>
    <w:rsid w:val="001A1B30"/>
    <w:rsid w:val="001A4CB9"/>
    <w:rsid w:val="001A7080"/>
    <w:rsid w:val="001B08F6"/>
    <w:rsid w:val="001C7778"/>
    <w:rsid w:val="001D7B41"/>
    <w:rsid w:val="001E72D1"/>
    <w:rsid w:val="002001BB"/>
    <w:rsid w:val="002017AA"/>
    <w:rsid w:val="002075D4"/>
    <w:rsid w:val="002103F0"/>
    <w:rsid w:val="00210A7C"/>
    <w:rsid w:val="0021113C"/>
    <w:rsid w:val="002121A4"/>
    <w:rsid w:val="00220BBC"/>
    <w:rsid w:val="002268D5"/>
    <w:rsid w:val="002322BF"/>
    <w:rsid w:val="0023352B"/>
    <w:rsid w:val="002336DD"/>
    <w:rsid w:val="00255EF4"/>
    <w:rsid w:val="00262953"/>
    <w:rsid w:val="002650C2"/>
    <w:rsid w:val="00271ADE"/>
    <w:rsid w:val="0027432A"/>
    <w:rsid w:val="00282AC4"/>
    <w:rsid w:val="00283041"/>
    <w:rsid w:val="00285DF7"/>
    <w:rsid w:val="00286B10"/>
    <w:rsid w:val="0029550F"/>
    <w:rsid w:val="00295FC3"/>
    <w:rsid w:val="002A41CA"/>
    <w:rsid w:val="002B45F8"/>
    <w:rsid w:val="002B50D4"/>
    <w:rsid w:val="002B535E"/>
    <w:rsid w:val="002C0517"/>
    <w:rsid w:val="002C2A7C"/>
    <w:rsid w:val="002D3D59"/>
    <w:rsid w:val="002E5326"/>
    <w:rsid w:val="002F015F"/>
    <w:rsid w:val="00301C18"/>
    <w:rsid w:val="003024E3"/>
    <w:rsid w:val="00304E76"/>
    <w:rsid w:val="00312A34"/>
    <w:rsid w:val="0032567D"/>
    <w:rsid w:val="003274D9"/>
    <w:rsid w:val="00333640"/>
    <w:rsid w:val="00333B4A"/>
    <w:rsid w:val="0033773D"/>
    <w:rsid w:val="0034317E"/>
    <w:rsid w:val="00346CEB"/>
    <w:rsid w:val="00347724"/>
    <w:rsid w:val="003524E6"/>
    <w:rsid w:val="0036300E"/>
    <w:rsid w:val="00365BC9"/>
    <w:rsid w:val="0036643B"/>
    <w:rsid w:val="00366E2E"/>
    <w:rsid w:val="00371411"/>
    <w:rsid w:val="00374BAF"/>
    <w:rsid w:val="00382ABE"/>
    <w:rsid w:val="0038757A"/>
    <w:rsid w:val="003961D8"/>
    <w:rsid w:val="00397343"/>
    <w:rsid w:val="003B272B"/>
    <w:rsid w:val="003B2F2C"/>
    <w:rsid w:val="003B52CB"/>
    <w:rsid w:val="003C496E"/>
    <w:rsid w:val="003C763B"/>
    <w:rsid w:val="003E29A2"/>
    <w:rsid w:val="003E4AF9"/>
    <w:rsid w:val="003F1C50"/>
    <w:rsid w:val="003F50DD"/>
    <w:rsid w:val="003F5F66"/>
    <w:rsid w:val="004001D1"/>
    <w:rsid w:val="0040293F"/>
    <w:rsid w:val="00406990"/>
    <w:rsid w:val="00410A36"/>
    <w:rsid w:val="00461717"/>
    <w:rsid w:val="00476816"/>
    <w:rsid w:val="004A0C70"/>
    <w:rsid w:val="004A12AA"/>
    <w:rsid w:val="004A7D9E"/>
    <w:rsid w:val="004C0A71"/>
    <w:rsid w:val="004C59E5"/>
    <w:rsid w:val="004E10E1"/>
    <w:rsid w:val="004E5601"/>
    <w:rsid w:val="004F36AA"/>
    <w:rsid w:val="00527625"/>
    <w:rsid w:val="0053683E"/>
    <w:rsid w:val="0055224F"/>
    <w:rsid w:val="00554F15"/>
    <w:rsid w:val="00562748"/>
    <w:rsid w:val="00563F1A"/>
    <w:rsid w:val="00564CAC"/>
    <w:rsid w:val="00580D8F"/>
    <w:rsid w:val="0058259D"/>
    <w:rsid w:val="005840FD"/>
    <w:rsid w:val="00593B6E"/>
    <w:rsid w:val="005A2C7D"/>
    <w:rsid w:val="005A741E"/>
    <w:rsid w:val="005B599A"/>
    <w:rsid w:val="005C2A3A"/>
    <w:rsid w:val="005C4961"/>
    <w:rsid w:val="005D4832"/>
    <w:rsid w:val="005D6BD1"/>
    <w:rsid w:val="005D77C1"/>
    <w:rsid w:val="005F1007"/>
    <w:rsid w:val="005F64BD"/>
    <w:rsid w:val="00611970"/>
    <w:rsid w:val="00613B0F"/>
    <w:rsid w:val="006161A1"/>
    <w:rsid w:val="00616FF6"/>
    <w:rsid w:val="0062002B"/>
    <w:rsid w:val="00623EDB"/>
    <w:rsid w:val="00625B18"/>
    <w:rsid w:val="00625FF4"/>
    <w:rsid w:val="00632872"/>
    <w:rsid w:val="0064065D"/>
    <w:rsid w:val="00641A03"/>
    <w:rsid w:val="00662349"/>
    <w:rsid w:val="0066429F"/>
    <w:rsid w:val="0067043C"/>
    <w:rsid w:val="00672334"/>
    <w:rsid w:val="00674B27"/>
    <w:rsid w:val="0067702F"/>
    <w:rsid w:val="00682747"/>
    <w:rsid w:val="00682B99"/>
    <w:rsid w:val="00685FA2"/>
    <w:rsid w:val="006907A6"/>
    <w:rsid w:val="0069378C"/>
    <w:rsid w:val="0069573C"/>
    <w:rsid w:val="006A67E3"/>
    <w:rsid w:val="006B048B"/>
    <w:rsid w:val="006B0B3B"/>
    <w:rsid w:val="006D1712"/>
    <w:rsid w:val="006D1BCF"/>
    <w:rsid w:val="006D267B"/>
    <w:rsid w:val="006D75FE"/>
    <w:rsid w:val="006E66AC"/>
    <w:rsid w:val="006F3E63"/>
    <w:rsid w:val="007025E7"/>
    <w:rsid w:val="00710FF1"/>
    <w:rsid w:val="00723A8B"/>
    <w:rsid w:val="0072463F"/>
    <w:rsid w:val="00731AD7"/>
    <w:rsid w:val="00732E60"/>
    <w:rsid w:val="00736907"/>
    <w:rsid w:val="00737C74"/>
    <w:rsid w:val="00742040"/>
    <w:rsid w:val="00742992"/>
    <w:rsid w:val="00744472"/>
    <w:rsid w:val="00747DB4"/>
    <w:rsid w:val="007525F0"/>
    <w:rsid w:val="00764C58"/>
    <w:rsid w:val="00771F92"/>
    <w:rsid w:val="0077239A"/>
    <w:rsid w:val="007725E7"/>
    <w:rsid w:val="0077439E"/>
    <w:rsid w:val="00781821"/>
    <w:rsid w:val="00786E61"/>
    <w:rsid w:val="00790657"/>
    <w:rsid w:val="00792E02"/>
    <w:rsid w:val="007A7FF1"/>
    <w:rsid w:val="007C06B6"/>
    <w:rsid w:val="007C20CE"/>
    <w:rsid w:val="007D6DAE"/>
    <w:rsid w:val="007E776E"/>
    <w:rsid w:val="007F07F5"/>
    <w:rsid w:val="008115E7"/>
    <w:rsid w:val="0081222C"/>
    <w:rsid w:val="008138D2"/>
    <w:rsid w:val="0083020C"/>
    <w:rsid w:val="00841C2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04AF7"/>
    <w:rsid w:val="009104E3"/>
    <w:rsid w:val="009122DC"/>
    <w:rsid w:val="00916974"/>
    <w:rsid w:val="00920C82"/>
    <w:rsid w:val="00932E5F"/>
    <w:rsid w:val="00945940"/>
    <w:rsid w:val="00950D62"/>
    <w:rsid w:val="00960555"/>
    <w:rsid w:val="009716C5"/>
    <w:rsid w:val="00973BEE"/>
    <w:rsid w:val="00987A7E"/>
    <w:rsid w:val="0099031C"/>
    <w:rsid w:val="009934FF"/>
    <w:rsid w:val="009A25C2"/>
    <w:rsid w:val="009A33D8"/>
    <w:rsid w:val="009B7BD0"/>
    <w:rsid w:val="009C36E4"/>
    <w:rsid w:val="009D76CB"/>
    <w:rsid w:val="009E0107"/>
    <w:rsid w:val="00A06456"/>
    <w:rsid w:val="00A1240A"/>
    <w:rsid w:val="00A31B32"/>
    <w:rsid w:val="00A323B8"/>
    <w:rsid w:val="00A4187B"/>
    <w:rsid w:val="00A46617"/>
    <w:rsid w:val="00A62E10"/>
    <w:rsid w:val="00A776B5"/>
    <w:rsid w:val="00A91E11"/>
    <w:rsid w:val="00AA4B18"/>
    <w:rsid w:val="00AA66E9"/>
    <w:rsid w:val="00AB42B7"/>
    <w:rsid w:val="00AC02B4"/>
    <w:rsid w:val="00AC1884"/>
    <w:rsid w:val="00AC7B2B"/>
    <w:rsid w:val="00AE63B0"/>
    <w:rsid w:val="00B00C3B"/>
    <w:rsid w:val="00B01C25"/>
    <w:rsid w:val="00B02927"/>
    <w:rsid w:val="00B06D0B"/>
    <w:rsid w:val="00B07B21"/>
    <w:rsid w:val="00B206E6"/>
    <w:rsid w:val="00B21376"/>
    <w:rsid w:val="00B21ECD"/>
    <w:rsid w:val="00B277E0"/>
    <w:rsid w:val="00B4064D"/>
    <w:rsid w:val="00B43BE0"/>
    <w:rsid w:val="00B51E5D"/>
    <w:rsid w:val="00B5385E"/>
    <w:rsid w:val="00B569B2"/>
    <w:rsid w:val="00B62E4B"/>
    <w:rsid w:val="00B6449F"/>
    <w:rsid w:val="00B660BB"/>
    <w:rsid w:val="00B81DDA"/>
    <w:rsid w:val="00B90BF8"/>
    <w:rsid w:val="00BA7B2C"/>
    <w:rsid w:val="00BA7DB2"/>
    <w:rsid w:val="00BC199E"/>
    <w:rsid w:val="00BD0F7D"/>
    <w:rsid w:val="00BD5EEF"/>
    <w:rsid w:val="00C01E3A"/>
    <w:rsid w:val="00C0238C"/>
    <w:rsid w:val="00C06772"/>
    <w:rsid w:val="00C11F64"/>
    <w:rsid w:val="00C13FDD"/>
    <w:rsid w:val="00C14279"/>
    <w:rsid w:val="00C33551"/>
    <w:rsid w:val="00C366F0"/>
    <w:rsid w:val="00C372AD"/>
    <w:rsid w:val="00C65DC3"/>
    <w:rsid w:val="00C70085"/>
    <w:rsid w:val="00C739E2"/>
    <w:rsid w:val="00C8098A"/>
    <w:rsid w:val="00C81398"/>
    <w:rsid w:val="00C93416"/>
    <w:rsid w:val="00C950B7"/>
    <w:rsid w:val="00CA6E5A"/>
    <w:rsid w:val="00CC686E"/>
    <w:rsid w:val="00CC6D10"/>
    <w:rsid w:val="00CE3CCD"/>
    <w:rsid w:val="00CE51E4"/>
    <w:rsid w:val="00CF55C0"/>
    <w:rsid w:val="00D116E9"/>
    <w:rsid w:val="00D12BFD"/>
    <w:rsid w:val="00D150A4"/>
    <w:rsid w:val="00D30E9F"/>
    <w:rsid w:val="00D52C30"/>
    <w:rsid w:val="00D52D8A"/>
    <w:rsid w:val="00D54DD7"/>
    <w:rsid w:val="00D55950"/>
    <w:rsid w:val="00D80859"/>
    <w:rsid w:val="00D80D46"/>
    <w:rsid w:val="00D82215"/>
    <w:rsid w:val="00D82484"/>
    <w:rsid w:val="00D82527"/>
    <w:rsid w:val="00D82D21"/>
    <w:rsid w:val="00D85E18"/>
    <w:rsid w:val="00DB4E5D"/>
    <w:rsid w:val="00DB6059"/>
    <w:rsid w:val="00DC5B11"/>
    <w:rsid w:val="00DD249B"/>
    <w:rsid w:val="00DE4A1F"/>
    <w:rsid w:val="00DE4F70"/>
    <w:rsid w:val="00DE5470"/>
    <w:rsid w:val="00DE5511"/>
    <w:rsid w:val="00DE652A"/>
    <w:rsid w:val="00DF1C90"/>
    <w:rsid w:val="00E00E16"/>
    <w:rsid w:val="00E05C6B"/>
    <w:rsid w:val="00E14A33"/>
    <w:rsid w:val="00E26A9E"/>
    <w:rsid w:val="00E26AD2"/>
    <w:rsid w:val="00E329D9"/>
    <w:rsid w:val="00E423F0"/>
    <w:rsid w:val="00E456E7"/>
    <w:rsid w:val="00E536E9"/>
    <w:rsid w:val="00E73DF6"/>
    <w:rsid w:val="00E82891"/>
    <w:rsid w:val="00E82AD5"/>
    <w:rsid w:val="00E84C81"/>
    <w:rsid w:val="00E87FA2"/>
    <w:rsid w:val="00E90BAC"/>
    <w:rsid w:val="00E92A0B"/>
    <w:rsid w:val="00E92EA5"/>
    <w:rsid w:val="00EA1A7C"/>
    <w:rsid w:val="00EB6B34"/>
    <w:rsid w:val="00EC3872"/>
    <w:rsid w:val="00EC7AA7"/>
    <w:rsid w:val="00ED1983"/>
    <w:rsid w:val="00EE4498"/>
    <w:rsid w:val="00EF1A53"/>
    <w:rsid w:val="00EF266C"/>
    <w:rsid w:val="00EF7299"/>
    <w:rsid w:val="00F03B26"/>
    <w:rsid w:val="00F03F5A"/>
    <w:rsid w:val="00F13A17"/>
    <w:rsid w:val="00F13A26"/>
    <w:rsid w:val="00F145E4"/>
    <w:rsid w:val="00F179BD"/>
    <w:rsid w:val="00F23202"/>
    <w:rsid w:val="00F24097"/>
    <w:rsid w:val="00F25B9D"/>
    <w:rsid w:val="00F26D79"/>
    <w:rsid w:val="00F276A2"/>
    <w:rsid w:val="00F42F0C"/>
    <w:rsid w:val="00F47724"/>
    <w:rsid w:val="00F47EEA"/>
    <w:rsid w:val="00F52B1C"/>
    <w:rsid w:val="00F56274"/>
    <w:rsid w:val="00F6332D"/>
    <w:rsid w:val="00F71453"/>
    <w:rsid w:val="00F8151B"/>
    <w:rsid w:val="00F86002"/>
    <w:rsid w:val="00F86ACB"/>
    <w:rsid w:val="00F9159A"/>
    <w:rsid w:val="00F9413C"/>
    <w:rsid w:val="00FA092B"/>
    <w:rsid w:val="00FA4598"/>
    <w:rsid w:val="00FA4E6C"/>
    <w:rsid w:val="00FB1254"/>
    <w:rsid w:val="00FC564D"/>
    <w:rsid w:val="00FD6B44"/>
    <w:rsid w:val="00FE22DD"/>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800E1"/>
  <w15:docId w15:val="{18F7222A-7F75-4100-8F08-04E98AA1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customStyle="1" w:styleId="UnresolvedMention">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g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ocuments\Benutzerdefinierte%20Office-Vorlagen\PM%20BGL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39FD-5B9C-48B0-A768-FF8FE9AF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BGLT.dotm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7</cp:revision>
  <cp:lastPrinted>2020-05-28T14:48:00Z</cp:lastPrinted>
  <dcterms:created xsi:type="dcterms:W3CDTF">2020-05-28T14:39:00Z</dcterms:created>
  <dcterms:modified xsi:type="dcterms:W3CDTF">2020-05-28T15:29:00Z</dcterms:modified>
</cp:coreProperties>
</file>